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16FE" w14:textId="6971C47A" w:rsidR="00A90F91" w:rsidRDefault="00A90F91" w:rsidP="00A90F91">
      <w:pPr>
        <w:pStyle w:val="Title"/>
      </w:pPr>
      <w:r>
        <w:t>Private Pilot Quiz: Instruments</w:t>
      </w:r>
    </w:p>
    <w:p w14:paraId="59A7C498" w14:textId="77777777" w:rsidR="00A90F91" w:rsidRDefault="00A90F91" w:rsidP="00A90F91"/>
    <w:p w14:paraId="142DEF83" w14:textId="77777777" w:rsidR="00A90F91" w:rsidRDefault="00A90F91" w:rsidP="00A90F91">
      <w:r>
        <w:t>1.  Name the three instruments that are fed by the pitot-static system.</w:t>
      </w:r>
    </w:p>
    <w:p w14:paraId="414A3B79" w14:textId="77777777" w:rsidR="00A90F91" w:rsidRDefault="00A90F91" w:rsidP="00A90F91"/>
    <w:p w14:paraId="57D8645A" w14:textId="77777777" w:rsidR="00A90F91" w:rsidRDefault="00A90F91" w:rsidP="00A90F91"/>
    <w:p w14:paraId="238EB0E8" w14:textId="77777777" w:rsidR="00A90F91" w:rsidRDefault="00A90F91" w:rsidP="00A90F91">
      <w:r>
        <w:t xml:space="preserve">2. Name the three gyroscopic instruments. </w:t>
      </w:r>
    </w:p>
    <w:p w14:paraId="34257073" w14:textId="77777777" w:rsidR="00A90F91" w:rsidRDefault="00A90F91" w:rsidP="00A90F91"/>
    <w:p w14:paraId="1B57C026" w14:textId="77777777" w:rsidR="00A90F91" w:rsidRDefault="00A90F91" w:rsidP="00A90F91"/>
    <w:p w14:paraId="3F07355A" w14:textId="77777777" w:rsidR="006F4DCF" w:rsidRDefault="00A90F91" w:rsidP="00A90F91">
      <w:r>
        <w:t>3. How many vacuum pumps do you have?</w:t>
      </w:r>
    </w:p>
    <w:p w14:paraId="3690B0D2" w14:textId="77777777" w:rsidR="006F4DCF" w:rsidRDefault="006F4DCF" w:rsidP="00A90F91"/>
    <w:p w14:paraId="10733984" w14:textId="129699A3" w:rsidR="00A90F91" w:rsidRDefault="00A90F91" w:rsidP="00A90F91">
      <w:r>
        <w:br/>
        <w:t>4. What is the vacuum pump for and how is it powered?</w:t>
      </w:r>
    </w:p>
    <w:p w14:paraId="2F7229E9" w14:textId="77777777" w:rsidR="00A90F91" w:rsidRDefault="00A90F91" w:rsidP="00A90F91"/>
    <w:p w14:paraId="49BEA8E2" w14:textId="77777777" w:rsidR="00A90F91" w:rsidRDefault="00A90F91" w:rsidP="00A90F91"/>
    <w:p w14:paraId="3261CCC1" w14:textId="77777777" w:rsidR="00A90F91" w:rsidRDefault="00A90F91" w:rsidP="00A90F91">
      <w:r>
        <w:t>5. If your static port becomes blocked, what can you do?</w:t>
      </w:r>
    </w:p>
    <w:p w14:paraId="6CF8DC1B" w14:textId="77777777" w:rsidR="00A90F91" w:rsidRDefault="00A90F91" w:rsidP="00A90F91"/>
    <w:p w14:paraId="2220E967" w14:textId="77777777" w:rsidR="00A90F91" w:rsidRDefault="00A90F91" w:rsidP="00A90F91"/>
    <w:p w14:paraId="63A6D5FA" w14:textId="77777777" w:rsidR="00A90F91" w:rsidRDefault="00A90F91" w:rsidP="00A90F91">
      <w:r>
        <w:t>6. If your pitot tube becomes blocked with ice, what can you do?</w:t>
      </w:r>
    </w:p>
    <w:p w14:paraId="126BD58E" w14:textId="77777777" w:rsidR="00A90F91" w:rsidRDefault="00A90F91" w:rsidP="00A90F91"/>
    <w:p w14:paraId="4DEC541E" w14:textId="77777777" w:rsidR="00A90F91" w:rsidRDefault="00A90F91" w:rsidP="00A90F91"/>
    <w:p w14:paraId="7E63F130" w14:textId="77777777" w:rsidR="00A90F91" w:rsidRDefault="00A90F91" w:rsidP="00A90F91">
      <w:r>
        <w:t xml:space="preserve">7. After you set your altimeter with the altimeter setting, you should check to make sure it is reading close to the airport elevation. It </w:t>
      </w:r>
      <w:proofErr w:type="gramStart"/>
      <w:r>
        <w:t>is allowed to</w:t>
      </w:r>
      <w:proofErr w:type="gramEnd"/>
      <w:r>
        <w:t xml:space="preserve"> be off by________ feet before it is considered unusable and should be sent to a repair shop. See the AIM 7-2-3.</w:t>
      </w:r>
    </w:p>
    <w:p w14:paraId="5B28CD06" w14:textId="77777777" w:rsidR="00A90F91" w:rsidRDefault="00A90F91" w:rsidP="00A90F91"/>
    <w:p w14:paraId="474E527F" w14:textId="77777777" w:rsidR="00A90F91" w:rsidRDefault="00A90F91" w:rsidP="00A90F91">
      <w:r>
        <w:t>8.  Suppose you get ready to fly and notice your altimeter is 100 feet off. Is a working altimeter required for VFR flight?</w:t>
      </w:r>
    </w:p>
    <w:p w14:paraId="22BF9A85" w14:textId="77777777" w:rsidR="00A90F91" w:rsidRDefault="00A90F91" w:rsidP="00A90F91"/>
    <w:p w14:paraId="126C512E" w14:textId="0CCB0915" w:rsidR="00E07BC5" w:rsidRDefault="00A4788A" w:rsidP="00A90F91">
      <w:r>
        <w:t>9. If your pitot tube is blocked, what instrument(s) does it affect?</w:t>
      </w:r>
    </w:p>
    <w:p w14:paraId="6428273E" w14:textId="737673B3" w:rsidR="00A4788A" w:rsidRDefault="00A4788A" w:rsidP="00A90F91"/>
    <w:p w14:paraId="224195BC" w14:textId="22E0012B" w:rsidR="00A4788A" w:rsidRPr="0050291A" w:rsidRDefault="00A4788A" w:rsidP="00A90F91">
      <w:r>
        <w:t>10. If your static port becomes blocked, what instrument(s) does it affect?</w:t>
      </w:r>
    </w:p>
    <w:sectPr w:rsidR="00A4788A" w:rsidRPr="00502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DFF61" w14:textId="77777777" w:rsidR="006D6821" w:rsidRDefault="006D6821" w:rsidP="00A4788A">
      <w:pPr>
        <w:spacing w:after="0" w:line="240" w:lineRule="auto"/>
      </w:pPr>
      <w:r>
        <w:separator/>
      </w:r>
    </w:p>
  </w:endnote>
  <w:endnote w:type="continuationSeparator" w:id="0">
    <w:p w14:paraId="3AF4EA22" w14:textId="77777777" w:rsidR="006D6821" w:rsidRDefault="006D6821" w:rsidP="00A4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7DA5" w14:textId="77777777" w:rsidR="00346F3C" w:rsidRDefault="00346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480F" w14:textId="69A06A1D" w:rsidR="00A4788A" w:rsidRDefault="00A4788A" w:rsidP="00A4788A">
    <w:pPr>
      <w:pStyle w:val="Footer"/>
      <w:jc w:val="center"/>
    </w:pPr>
    <w:r>
      <w:t>www.jessicaerichardson.com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05DF" w14:textId="77777777" w:rsidR="00346F3C" w:rsidRDefault="0034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EAFF" w14:textId="77777777" w:rsidR="006D6821" w:rsidRDefault="006D6821" w:rsidP="00A4788A">
      <w:pPr>
        <w:spacing w:after="0" w:line="240" w:lineRule="auto"/>
      </w:pPr>
      <w:r>
        <w:separator/>
      </w:r>
    </w:p>
  </w:footnote>
  <w:footnote w:type="continuationSeparator" w:id="0">
    <w:p w14:paraId="02917C83" w14:textId="77777777" w:rsidR="006D6821" w:rsidRDefault="006D6821" w:rsidP="00A4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855F" w14:textId="5252500B" w:rsidR="00346F3C" w:rsidRDefault="00346F3C">
    <w:pPr>
      <w:pStyle w:val="Header"/>
    </w:pPr>
    <w:r>
      <w:rPr>
        <w:noProof/>
      </w:rPr>
      <w:pict w14:anchorId="63B92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345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03EA" w14:textId="3E27C0AD" w:rsidR="00346F3C" w:rsidRDefault="00346F3C">
    <w:pPr>
      <w:pStyle w:val="Header"/>
    </w:pPr>
    <w:r>
      <w:rPr>
        <w:noProof/>
      </w:rPr>
      <w:pict w14:anchorId="227D5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346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BF42" w14:textId="3AF3D10C" w:rsidR="00346F3C" w:rsidRDefault="00346F3C">
    <w:pPr>
      <w:pStyle w:val="Header"/>
    </w:pPr>
    <w:r>
      <w:rPr>
        <w:noProof/>
      </w:rPr>
      <w:pict w14:anchorId="4F4F9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42344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Training Purposes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A33"/>
    <w:multiLevelType w:val="hybridMultilevel"/>
    <w:tmpl w:val="ECD2E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4B5"/>
    <w:multiLevelType w:val="hybridMultilevel"/>
    <w:tmpl w:val="4D3C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1A"/>
    <w:rsid w:val="002F361A"/>
    <w:rsid w:val="00346F3C"/>
    <w:rsid w:val="0050291A"/>
    <w:rsid w:val="006C3ADE"/>
    <w:rsid w:val="006D6821"/>
    <w:rsid w:val="006F4DCF"/>
    <w:rsid w:val="00755D5B"/>
    <w:rsid w:val="007B1DDF"/>
    <w:rsid w:val="00A4788A"/>
    <w:rsid w:val="00A90F91"/>
    <w:rsid w:val="00A97C6E"/>
    <w:rsid w:val="00CD3F9C"/>
    <w:rsid w:val="00E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32C365"/>
  <w15:chartTrackingRefBased/>
  <w15:docId w15:val="{BC648032-DB8F-4F56-B727-0ECB248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3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8A"/>
  </w:style>
  <w:style w:type="paragraph" w:styleId="Footer">
    <w:name w:val="footer"/>
    <w:basedOn w:val="Normal"/>
    <w:link w:val="FooterChar"/>
    <w:uiPriority w:val="99"/>
    <w:unhideWhenUsed/>
    <w:rsid w:val="00A4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</dc:creator>
  <cp:keywords/>
  <dc:description/>
  <cp:lastModifiedBy>Jessica Richardson</cp:lastModifiedBy>
  <cp:revision>9</cp:revision>
  <dcterms:created xsi:type="dcterms:W3CDTF">2019-01-02T21:19:00Z</dcterms:created>
  <dcterms:modified xsi:type="dcterms:W3CDTF">2021-03-13T02:59:00Z</dcterms:modified>
</cp:coreProperties>
</file>